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27B22" w14:textId="50BF90DA" w:rsidR="00E63D00" w:rsidRDefault="007134CC" w:rsidP="00E63D00">
      <w:pPr>
        <w:outlineLvl w:val="0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Beilage </w:t>
      </w:r>
      <w:r w:rsidR="00B55972">
        <w:rPr>
          <w:rFonts w:ascii="Arial" w:hAnsi="Arial" w:cs="Arial"/>
          <w:b/>
          <w:sz w:val="32"/>
        </w:rPr>
        <w:t>B</w:t>
      </w:r>
      <w:r w:rsidR="00B57672">
        <w:rPr>
          <w:rFonts w:ascii="Arial" w:hAnsi="Arial" w:cs="Arial"/>
          <w:b/>
          <w:sz w:val="32"/>
        </w:rPr>
        <w:t>3</w:t>
      </w:r>
      <w:r w:rsidR="00423431">
        <w:rPr>
          <w:rFonts w:ascii="Arial" w:hAnsi="Arial" w:cs="Arial"/>
          <w:b/>
          <w:sz w:val="32"/>
        </w:rPr>
        <w:t xml:space="preserve"> –</w:t>
      </w:r>
      <w:r w:rsidR="00B55972">
        <w:rPr>
          <w:rFonts w:ascii="Arial" w:hAnsi="Arial" w:cs="Arial"/>
          <w:b/>
          <w:sz w:val="32"/>
        </w:rPr>
        <w:t xml:space="preserve"> </w:t>
      </w:r>
      <w:r w:rsidR="00B57672">
        <w:rPr>
          <w:rFonts w:ascii="Arial" w:hAnsi="Arial" w:cs="Arial"/>
          <w:b/>
          <w:sz w:val="32"/>
        </w:rPr>
        <w:t>Finanzierungskonzept</w:t>
      </w:r>
    </w:p>
    <w:p w14:paraId="374D6BAA" w14:textId="782CAE7C" w:rsidR="003E1060" w:rsidRPr="000C04E4" w:rsidRDefault="0053517A" w:rsidP="000C04E4">
      <w:pPr>
        <w:spacing w:line="300" w:lineRule="exact"/>
        <w:rPr>
          <w:rFonts w:ascii="Arial" w:hAnsi="Arial" w:cs="Arial"/>
          <w:sz w:val="19"/>
        </w:rPr>
      </w:pPr>
      <w:r w:rsidRPr="0053517A">
        <w:rPr>
          <w:rFonts w:ascii="Arial" w:hAnsi="Arial" w:cs="Arial"/>
          <w:bCs/>
          <w:sz w:val="24"/>
          <w:szCs w:val="24"/>
        </w:rPr>
        <w:t>Ausschreibung Baurechtsvergabe Bödeli Lyss</w:t>
      </w:r>
    </w:p>
    <w:p w14:paraId="42577B5C" w14:textId="19F5C7E5" w:rsidR="003E1060" w:rsidRDefault="003E1060" w:rsidP="004931E9">
      <w:pPr>
        <w:spacing w:before="120" w:line="240" w:lineRule="auto"/>
        <w:outlineLvl w:val="0"/>
        <w:rPr>
          <w:rFonts w:ascii="Arial" w:hAnsi="Arial" w:cs="Arial"/>
          <w:bCs/>
        </w:rPr>
      </w:pPr>
      <w:r w:rsidRPr="00156725">
        <w:rPr>
          <w:rFonts w:ascii="Arial" w:hAnsi="Arial" w:cs="Arial"/>
          <w:bCs/>
        </w:rPr>
        <w:t xml:space="preserve"> </w:t>
      </w:r>
    </w:p>
    <w:p w14:paraId="557D772C" w14:textId="566AC9CE" w:rsidR="000C04E4" w:rsidRPr="006C28E5" w:rsidRDefault="00B57672" w:rsidP="004931E9">
      <w:pPr>
        <w:spacing w:before="120" w:line="240" w:lineRule="auto"/>
        <w:outlineLvl w:val="0"/>
        <w:rPr>
          <w:rFonts w:ascii="Arial" w:hAnsi="Arial" w:cs="Arial"/>
          <w:bCs/>
          <w:i/>
          <w:iCs/>
          <w:color w:val="EE0000"/>
          <w:sz w:val="24"/>
          <w:szCs w:val="24"/>
        </w:rPr>
      </w:pPr>
      <w:r>
        <w:rPr>
          <w:rFonts w:ascii="Arial" w:hAnsi="Arial" w:cs="Arial"/>
          <w:bCs/>
          <w:i/>
          <w:iCs/>
          <w:color w:val="EE0000"/>
          <w:sz w:val="24"/>
          <w:szCs w:val="24"/>
        </w:rPr>
        <w:t>Nachvollziehbares Finanzierungskonzept</w:t>
      </w:r>
    </w:p>
    <w:sectPr w:rsidR="000C04E4" w:rsidRPr="006C28E5" w:rsidSect="00A86E52">
      <w:headerReference w:type="default" r:id="rId10"/>
      <w:type w:val="continuous"/>
      <w:pgSz w:w="11906" w:h="16838" w:code="9"/>
      <w:pgMar w:top="2155" w:right="851" w:bottom="709" w:left="1418" w:header="851" w:footer="454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44559" w14:textId="77777777" w:rsidR="00C81A90" w:rsidRDefault="00C81A90" w:rsidP="00DE0449">
      <w:pPr>
        <w:spacing w:line="240" w:lineRule="auto"/>
      </w:pPr>
      <w:r>
        <w:separator/>
      </w:r>
    </w:p>
  </w:endnote>
  <w:endnote w:type="continuationSeparator" w:id="0">
    <w:p w14:paraId="05A37165" w14:textId="77777777" w:rsidR="00C81A90" w:rsidRDefault="00C81A90" w:rsidP="00DE04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li">
    <w:altName w:val="Calibri"/>
    <w:charset w:val="00"/>
    <w:family w:val="auto"/>
    <w:pitch w:val="variable"/>
    <w:sig w:usb0="800000EF" w:usb1="4000204B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E64F3" w14:textId="77777777" w:rsidR="00C81A90" w:rsidRDefault="00C81A90" w:rsidP="00DE0449">
      <w:pPr>
        <w:spacing w:line="240" w:lineRule="auto"/>
      </w:pPr>
      <w:r>
        <w:separator/>
      </w:r>
    </w:p>
  </w:footnote>
  <w:footnote w:type="continuationSeparator" w:id="0">
    <w:p w14:paraId="2B778672" w14:textId="77777777" w:rsidR="00C81A90" w:rsidRDefault="00C81A90" w:rsidP="00DE04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D6941" w14:textId="4E38FD92" w:rsidR="0068134C" w:rsidRPr="00F90BBE" w:rsidRDefault="000261DA" w:rsidP="0068134C">
    <w:pPr>
      <w:pStyle w:val="Kopfzeile"/>
      <w:tabs>
        <w:tab w:val="clear" w:pos="4536"/>
        <w:tab w:val="clear" w:pos="9072"/>
        <w:tab w:val="center" w:pos="-6379"/>
        <w:tab w:val="right" w:pos="9356"/>
      </w:tabs>
      <w:rPr>
        <w:b/>
        <w:bCs/>
      </w:rPr>
    </w:pPr>
    <w:r>
      <w:rPr>
        <w:b/>
        <w:bCs/>
        <w:noProof/>
        <w:lang w:eastAsia="de-CH"/>
      </w:rPr>
      <w:drawing>
        <wp:anchor distT="0" distB="0" distL="114300" distR="114300" simplePos="0" relativeHeight="251658240" behindDoc="0" locked="0" layoutInCell="1" allowOverlap="1" wp14:anchorId="17CC39F8" wp14:editId="5CB66C17">
          <wp:simplePos x="0" y="0"/>
          <wp:positionH relativeFrom="column">
            <wp:posOffset>5606698</wp:posOffset>
          </wp:positionH>
          <wp:positionV relativeFrom="paragraph">
            <wp:posOffset>73363</wp:posOffset>
          </wp:positionV>
          <wp:extent cx="464400" cy="547200"/>
          <wp:effectExtent l="0" t="0" r="0" b="5715"/>
          <wp:wrapNone/>
          <wp:docPr id="2097969065" name="Grafik 7" descr="Ein Bild, das Clipart, Logo, Text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68687" name="Grafik 7" descr="Ein Bild, das Clipart, Logo, Text, Symbol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400" cy="54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8134C" w:rsidRPr="00F90BBE">
      <w:rPr>
        <w:b/>
        <w:bCs/>
        <w:noProof/>
        <w:lang w:eastAsia="de-CH"/>
      </w:rPr>
      <w:tab/>
    </w:r>
  </w:p>
  <w:p w14:paraId="6A7BC657" w14:textId="2099FAD8" w:rsidR="0068134C" w:rsidRPr="00542545" w:rsidRDefault="0068134C" w:rsidP="0068134C">
    <w:pPr>
      <w:pStyle w:val="Kopfzeile"/>
    </w:pPr>
  </w:p>
  <w:p w14:paraId="2974EEBE" w14:textId="77777777" w:rsidR="0068134C" w:rsidRPr="0010522E" w:rsidRDefault="0068134C" w:rsidP="0068134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73BFF"/>
    <w:multiLevelType w:val="hybridMultilevel"/>
    <w:tmpl w:val="B0369462"/>
    <w:lvl w:ilvl="0" w:tplc="6DA02B68">
      <w:start w:val="1"/>
      <w:numFmt w:val="bullet"/>
      <w:lvlText w:val="-"/>
      <w:lvlJc w:val="left"/>
      <w:pPr>
        <w:ind w:left="720" w:hanging="360"/>
      </w:pPr>
      <w:rPr>
        <w:rFonts w:ascii="Muli" w:hAnsi="Muli" w:hint="default"/>
        <w:b w:val="0"/>
        <w:i w:val="0"/>
        <w:sz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524887"/>
    <w:multiLevelType w:val="hybridMultilevel"/>
    <w:tmpl w:val="1FFA43B8"/>
    <w:lvl w:ilvl="0" w:tplc="530A0B12">
      <w:numFmt w:val="bullet"/>
      <w:lvlText w:val="–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3900323">
    <w:abstractNumId w:val="0"/>
  </w:num>
  <w:num w:numId="2" w16cid:durableId="90859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85F"/>
    <w:rsid w:val="000261DA"/>
    <w:rsid w:val="000532D9"/>
    <w:rsid w:val="000A2FBE"/>
    <w:rsid w:val="000C04E4"/>
    <w:rsid w:val="000C2B5F"/>
    <w:rsid w:val="000D3EE9"/>
    <w:rsid w:val="00156725"/>
    <w:rsid w:val="00160456"/>
    <w:rsid w:val="001B4CAA"/>
    <w:rsid w:val="001B7C42"/>
    <w:rsid w:val="001E6B2D"/>
    <w:rsid w:val="002018A6"/>
    <w:rsid w:val="00205E23"/>
    <w:rsid w:val="002240FA"/>
    <w:rsid w:val="002766FC"/>
    <w:rsid w:val="00345D94"/>
    <w:rsid w:val="0035703D"/>
    <w:rsid w:val="00365500"/>
    <w:rsid w:val="003D4D16"/>
    <w:rsid w:val="003E1060"/>
    <w:rsid w:val="003F2E53"/>
    <w:rsid w:val="00423431"/>
    <w:rsid w:val="00492058"/>
    <w:rsid w:val="004931E9"/>
    <w:rsid w:val="004A0934"/>
    <w:rsid w:val="004B6FDB"/>
    <w:rsid w:val="0053517A"/>
    <w:rsid w:val="00564FC3"/>
    <w:rsid w:val="00585CB4"/>
    <w:rsid w:val="005D47D2"/>
    <w:rsid w:val="006600EB"/>
    <w:rsid w:val="00674963"/>
    <w:rsid w:val="0068134C"/>
    <w:rsid w:val="006C28E5"/>
    <w:rsid w:val="007134CC"/>
    <w:rsid w:val="007161C4"/>
    <w:rsid w:val="00746AE2"/>
    <w:rsid w:val="007C57AD"/>
    <w:rsid w:val="00802ED8"/>
    <w:rsid w:val="00811993"/>
    <w:rsid w:val="008D4F3F"/>
    <w:rsid w:val="008E4512"/>
    <w:rsid w:val="008F2ED5"/>
    <w:rsid w:val="00914285"/>
    <w:rsid w:val="0092386A"/>
    <w:rsid w:val="0093248B"/>
    <w:rsid w:val="009617C7"/>
    <w:rsid w:val="0097739B"/>
    <w:rsid w:val="00981ACF"/>
    <w:rsid w:val="009F0D8A"/>
    <w:rsid w:val="00A35FA6"/>
    <w:rsid w:val="00A86E52"/>
    <w:rsid w:val="00AC5DF7"/>
    <w:rsid w:val="00AC5E5E"/>
    <w:rsid w:val="00B55972"/>
    <w:rsid w:val="00B57672"/>
    <w:rsid w:val="00BA7391"/>
    <w:rsid w:val="00BC6F64"/>
    <w:rsid w:val="00C81A90"/>
    <w:rsid w:val="00C828F8"/>
    <w:rsid w:val="00C96638"/>
    <w:rsid w:val="00CB375D"/>
    <w:rsid w:val="00CE1273"/>
    <w:rsid w:val="00D20A29"/>
    <w:rsid w:val="00D43F4B"/>
    <w:rsid w:val="00D8500D"/>
    <w:rsid w:val="00DE0449"/>
    <w:rsid w:val="00DF22C5"/>
    <w:rsid w:val="00E04FD5"/>
    <w:rsid w:val="00E34EA2"/>
    <w:rsid w:val="00E35384"/>
    <w:rsid w:val="00E63D00"/>
    <w:rsid w:val="00E84F17"/>
    <w:rsid w:val="00EC3776"/>
    <w:rsid w:val="00F35871"/>
    <w:rsid w:val="00F4185F"/>
    <w:rsid w:val="00F94370"/>
    <w:rsid w:val="00FA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3ED9472"/>
  <w15:docId w15:val="{8F0672CD-A722-46F4-96FF-6C039BB3E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46AE2"/>
    <w:pPr>
      <w:spacing w:after="0" w:line="280" w:lineRule="atLeast"/>
    </w:pPr>
    <w:rPr>
      <w:rFonts w:eastAsia="Times New Roman" w:cs="Times New Roman"/>
      <w:spacing w:val="8"/>
      <w:sz w:val="20"/>
      <w:szCs w:val="20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1"/>
    <w:unhideWhenUsed/>
    <w:rsid w:val="00DE0449"/>
    <w:pPr>
      <w:tabs>
        <w:tab w:val="center" w:pos="4536"/>
        <w:tab w:val="right" w:pos="9072"/>
      </w:tabs>
      <w:spacing w:line="240" w:lineRule="auto"/>
    </w:pPr>
    <w:rPr>
      <w:rFonts w:eastAsiaTheme="minorHAnsi" w:cstheme="minorBidi"/>
      <w:spacing w:val="0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1"/>
    <w:rsid w:val="00DE0449"/>
  </w:style>
  <w:style w:type="paragraph" w:styleId="Fuzeile">
    <w:name w:val="footer"/>
    <w:basedOn w:val="Standard"/>
    <w:link w:val="FuzeileZchn"/>
    <w:uiPriority w:val="99"/>
    <w:unhideWhenUsed/>
    <w:rsid w:val="00DE0449"/>
    <w:pPr>
      <w:tabs>
        <w:tab w:val="center" w:pos="4536"/>
        <w:tab w:val="right" w:pos="9072"/>
      </w:tabs>
      <w:spacing w:line="240" w:lineRule="auto"/>
    </w:pPr>
    <w:rPr>
      <w:rFonts w:eastAsiaTheme="minorHAnsi" w:cstheme="minorBidi"/>
      <w:spacing w:val="0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DE044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0449"/>
    <w:pPr>
      <w:spacing w:line="240" w:lineRule="auto"/>
    </w:pPr>
    <w:rPr>
      <w:rFonts w:ascii="Tahoma" w:eastAsiaTheme="minorHAnsi" w:hAnsi="Tahoma" w:cs="Tahoma"/>
      <w:spacing w:val="0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044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585CB4"/>
    <w:pPr>
      <w:spacing w:after="0" w:line="240" w:lineRule="auto"/>
      <w:ind w:left="1134"/>
      <w:jc w:val="both"/>
    </w:pPr>
    <w:rPr>
      <w:rFonts w:ascii="Times New Roman" w:eastAsia="Times New Roman" w:hAnsi="Times New Roman" w:cs="Times New Roman"/>
      <w:sz w:val="20"/>
      <w:szCs w:val="20"/>
      <w:lang w:eastAsia="de-CH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E1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FF84396D9ECE4E97557BD879CD424B" ma:contentTypeVersion="20" ma:contentTypeDescription="Ein neues Dokument erstellen." ma:contentTypeScope="" ma:versionID="996aa6a6396e443ed564dc99bc28ad1e">
  <xsd:schema xmlns:xsd="http://www.w3.org/2001/XMLSchema" xmlns:xs="http://www.w3.org/2001/XMLSchema" xmlns:p="http://schemas.microsoft.com/office/2006/metadata/properties" xmlns:ns2="2c25f785-fca3-4b7a-ba88-5b3db37dd1a8" xmlns:ns3="dad4d0e9-3059-46a3-9f7c-a8785c522a45" targetNamespace="http://schemas.microsoft.com/office/2006/metadata/properties" ma:root="true" ma:fieldsID="1125b372185bea3287d513620bfa6b2a" ns2:_="" ns3:_="">
    <xsd:import namespace="2c25f785-fca3-4b7a-ba88-5b3db37dd1a8"/>
    <xsd:import namespace="dad4d0e9-3059-46a3-9f7c-a8785c522a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5f785-fca3-4b7a-ba88-5b3db37dd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tatus Unterschrift" ma:internalName="Status_x0020_Unterschrift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64ca3c48-7bdd-4a31-8b7f-4c584e0a0a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4d0e9-3059-46a3-9f7c-a8785c522a4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54d3e1-cd8c-4b82-a922-ab9f0afa1117}" ma:internalName="TaxCatchAll" ma:showField="CatchAllData" ma:web="dad4d0e9-3059-46a3-9f7c-a8785c522a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d4d0e9-3059-46a3-9f7c-a8785c522a45" xsi:nil="true"/>
    <lcf76f155ced4ddcb4097134ff3c332f xmlns="2c25f785-fca3-4b7a-ba88-5b3db37dd1a8">
      <Terms xmlns="http://schemas.microsoft.com/office/infopath/2007/PartnerControls"/>
    </lcf76f155ced4ddcb4097134ff3c332f>
    <_Flow_SignoffStatus xmlns="2c25f785-fca3-4b7a-ba88-5b3db37dd1a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FC3E41-AA02-4BBD-BD20-43A67D9CF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25f785-fca3-4b7a-ba88-5b3db37dd1a8"/>
    <ds:schemaRef ds:uri="dad4d0e9-3059-46a3-9f7c-a8785c522a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9F7E74-EAC5-4903-B72D-101A5D6B2C0A}">
  <ds:schemaRefs>
    <ds:schemaRef ds:uri="http://schemas.microsoft.com/office/2006/metadata/properties"/>
    <ds:schemaRef ds:uri="http://schemas.microsoft.com/office/infopath/2007/PartnerControls"/>
    <ds:schemaRef ds:uri="dad4d0e9-3059-46a3-9f7c-a8785c522a45"/>
    <ds:schemaRef ds:uri="2c25f785-fca3-4b7a-ba88-5b3db37dd1a8"/>
  </ds:schemaRefs>
</ds:datastoreItem>
</file>

<file path=customXml/itemProps3.xml><?xml version="1.0" encoding="utf-8"?>
<ds:datastoreItem xmlns:ds="http://schemas.openxmlformats.org/officeDocument/2006/customXml" ds:itemID="{C4BC41F0-568A-4CB4-B2F2-9249F2DC4F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Bern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Scherrer Samuel, PRD HSB</dc:creator>
  <cp:lastModifiedBy>Thuner Simon</cp:lastModifiedBy>
  <cp:revision>20</cp:revision>
  <cp:lastPrinted>2018-08-03T06:41:00Z</cp:lastPrinted>
  <dcterms:created xsi:type="dcterms:W3CDTF">2024-10-14T12:31:00Z</dcterms:created>
  <dcterms:modified xsi:type="dcterms:W3CDTF">2026-04-07T09:08:00Z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0x01010041FF84396D9ECE4E97557BD879CD424B</vt:lpwstr>
  </property>
  <property fmtid="{D5CDD505-2E9C-101B-9397-08002B2CF9AE}" pid="3" name="Order">
    <vt:r8>117484000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